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2021年度湛江经开区“新时代好少年”</w:t>
      </w:r>
    </w:p>
    <w:p>
      <w:pPr>
        <w:jc w:val="center"/>
        <w:rPr>
          <w:rFonts w:ascii="方正小标宋简体" w:hAnsi="宋体" w:eastAsia="方正小标宋简体"/>
          <w:sz w:val="40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候选人名单</w:t>
      </w:r>
    </w:p>
    <w:bookmarkEnd w:id="0"/>
    <w:p>
      <w:pPr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1吴俊辉 男2006.12    湛江经开区第四中学初二年级</w:t>
      </w:r>
    </w:p>
    <w:p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2何丹丹 女2005.12    湛江经开区实验学校初三年级</w:t>
      </w:r>
    </w:p>
    <w:p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3陈佳楠 女2009.08    湛江经开区新民小学六年级</w:t>
      </w:r>
    </w:p>
    <w:p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4李晟泽 男2010.02    湛江南海学校五年级</w:t>
      </w:r>
    </w:p>
    <w:p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5林思桦 女2007.02    湛江经开区第一中学初二年级</w:t>
      </w:r>
    </w:p>
    <w:p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6 戴海蒂 女2008.11   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湛江一中锦绣华景学校六年级</w:t>
      </w:r>
    </w:p>
    <w:p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7 邹奕涵 男2010.03    湛江经开区第二小学五年级</w:t>
      </w:r>
    </w:p>
    <w:p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8 沈炜灿 男2005.09    湛江经开区觉民中学初三年级</w:t>
      </w:r>
    </w:p>
    <w:p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9 林恬恬 女2011.12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ab/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湛江经开区第一小学三年级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10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招秉材 男2008.09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湛江经开区</w:t>
      </w:r>
      <w:r>
        <w:rPr>
          <w:rFonts w:hint="eastAsia" w:ascii="仿宋_GB2312" w:eastAsia="仿宋_GB2312"/>
          <w:color w:val="000000"/>
          <w:sz w:val="32"/>
          <w:szCs w:val="32"/>
        </w:rPr>
        <w:t>硇洲小学六年级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115E8"/>
    <w:rsid w:val="6BC1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2021-04-16T08:03:00Z</dcterms:created>
  <dc:creator>韦伟</dc:creator>
  <cp:lastModifiedBy>韦伟</cp:lastModifiedBy>
  <dcterms:modified xsi:type="dcterms:W3CDTF">2021-04-16T08:05:53Z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