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307826682"/>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headerReference r:id="rId3" w:type="first"/>
          <w:footerReference r:id="rId5" w:type="first"/>
          <w:footerReference r:id="rId4"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lang w:eastAsia="zh-CN"/>
        </w:rPr>
        <w:t>湛江经济技术开发区旅游局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506611607"/>
      <w:bookmarkStart w:id="19" w:name="_Toc506628558"/>
      <w:bookmarkStart w:id="20" w:name="_Toc484848558"/>
      <w:bookmarkStart w:id="21" w:name="_Toc494875416"/>
      <w:bookmarkStart w:id="22" w:name="_Toc490832206"/>
      <w:bookmarkStart w:id="23" w:name="_Toc506611815"/>
      <w:bookmarkStart w:id="24" w:name="_Toc484827213"/>
      <w:r>
        <w:rPr>
          <w:rFonts w:hint="eastAsia" w:ascii="宋体" w:hAnsi="宋体" w:cs="Arial"/>
          <w:sz w:val="24"/>
        </w:rPr>
        <w:t>致：</w:t>
      </w:r>
      <w:r>
        <w:rPr>
          <w:rFonts w:hint="eastAsia" w:ascii="宋体" w:hAnsi="宋体" w:cs="Arial"/>
          <w:sz w:val="24"/>
          <w:lang w:eastAsia="zh-CN"/>
        </w:rPr>
        <w:t>湛江经济技术开发区旅游局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w:t>
      </w:r>
      <w:r>
        <w:rPr>
          <w:rFonts w:hint="eastAsia"/>
          <w:b/>
          <w:bCs/>
          <w:szCs w:val="24"/>
          <w:lang w:eastAsia="zh-CN"/>
        </w:rPr>
        <w:t>湛江经济技术开发区旅游局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自2017年1月1日至今，供应商承接过工程</w:t>
            </w:r>
            <w:r>
              <w:rPr>
                <w:rFonts w:hint="eastAsia" w:ascii="宋体" w:hAnsi="宋体" w:cs="宋体"/>
                <w:sz w:val="24"/>
                <w:lang w:val="en-US" w:eastAsia="zh-CN"/>
              </w:rPr>
              <w:t>招标代理</w:t>
            </w:r>
            <w:r>
              <w:rPr>
                <w:rFonts w:hint="eastAsia" w:ascii="宋体" w:hAnsi="宋体" w:cs="宋体"/>
                <w:sz w:val="24"/>
              </w:rPr>
              <w:t>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w:t>
            </w:r>
            <w:bookmarkStart w:id="25" w:name="_GoBack"/>
            <w:bookmarkEnd w:id="25"/>
            <w:r>
              <w:rPr>
                <w:rFonts w:hint="eastAsia" w:ascii="宋体" w:hAnsi="宋体"/>
                <w:bCs/>
                <w:color w:val="000000"/>
                <w:sz w:val="24"/>
              </w:rPr>
              <w:t>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商务技术部分＝各评委评分的算术平均分   价格部分总分＝统一公式计算得分</w:t>
      </w:r>
    </w:p>
    <w:p>
      <w:pPr>
        <w:snapToGrid w:val="0"/>
        <w:spacing w:line="360" w:lineRule="auto"/>
        <w:rPr>
          <w:rFonts w:ascii="宋体" w:hAnsi="宋体"/>
          <w:sz w:val="24"/>
        </w:rPr>
      </w:pPr>
      <w:r>
        <w:rPr>
          <w:rFonts w:hint="eastAsia" w:ascii="宋体" w:hAnsi="宋体"/>
          <w:sz w:val="24"/>
        </w:rPr>
        <w:t>综合得分＝商务技术总分+价格总分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jNWExZTA2OTJhMTViNGVlOTE1ODljYjdmZGY0Zj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C2881"/>
    <w:rsid w:val="00BF0667"/>
    <w:rsid w:val="00C26279"/>
    <w:rsid w:val="00CB0BA5"/>
    <w:rsid w:val="00CC0F97"/>
    <w:rsid w:val="00CC317D"/>
    <w:rsid w:val="00CF2416"/>
    <w:rsid w:val="00D05101"/>
    <w:rsid w:val="00D07B28"/>
    <w:rsid w:val="00D1164F"/>
    <w:rsid w:val="00D16F88"/>
    <w:rsid w:val="00D37E1A"/>
    <w:rsid w:val="00D933C6"/>
    <w:rsid w:val="00DF376D"/>
    <w:rsid w:val="00ED743F"/>
    <w:rsid w:val="00F10990"/>
    <w:rsid w:val="00F17CAB"/>
    <w:rsid w:val="00F23521"/>
    <w:rsid w:val="00F50FC0"/>
    <w:rsid w:val="00F80453"/>
    <w:rsid w:val="00FB2BE5"/>
    <w:rsid w:val="00FD7FA7"/>
    <w:rsid w:val="00FE1ECB"/>
    <w:rsid w:val="1162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2286</Words>
  <Characters>2430</Characters>
  <Lines>23</Lines>
  <Paragraphs>6</Paragraphs>
  <TotalTime>389</TotalTime>
  <ScaleCrop>false</ScaleCrop>
  <LinksUpToDate>false</LinksUpToDate>
  <CharactersWithSpaces>3089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苹果之家</cp:lastModifiedBy>
  <cp:lastPrinted>2021-06-15T05:25:00Z</cp:lastPrinted>
  <dcterms:modified xsi:type="dcterms:W3CDTF">2023-02-23T18:54:46Z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03D261E789A9479283D33F03E0234889</vt:lpwstr>
  </property>
</Properties>
</file>